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976B2" w14:textId="13058CFF" w:rsidR="00A92FF3" w:rsidRDefault="00D12A3D" w:rsidP="00B31C4E">
      <w:pPr>
        <w:pStyle w:val="TitleofPaper"/>
        <w:rPr>
          <w:lang w:val="en-GB"/>
        </w:rPr>
      </w:pPr>
      <w:r>
        <w:rPr>
          <w:lang w:val="en-GB"/>
        </w:rPr>
        <w:t>PREPARATION OF PAPERS FOR THE 1</w:t>
      </w:r>
      <w:r w:rsidR="00CB4FA2">
        <w:rPr>
          <w:lang w:val="en-GB"/>
        </w:rPr>
        <w:t>7</w:t>
      </w:r>
      <w:r>
        <w:rPr>
          <w:vertAlign w:val="superscript"/>
          <w:lang w:val="en-GB"/>
        </w:rPr>
        <w:t>TH</w:t>
      </w:r>
      <w:r w:rsidRPr="00B31C4E">
        <w:rPr>
          <w:lang w:val="en-GB"/>
        </w:rPr>
        <w:t xml:space="preserve"> CRISIS MANAGEMENT DAYS</w:t>
      </w:r>
      <w:r>
        <w:rPr>
          <w:lang w:val="en-GB"/>
        </w:rPr>
        <w:t xml:space="preserve"> </w:t>
      </w:r>
      <w:r w:rsidR="00A92FF3">
        <w:rPr>
          <w:lang w:val="en-GB"/>
        </w:rPr>
        <w:t>(</w:t>
      </w:r>
      <w:r w:rsidR="00B31C4E">
        <w:rPr>
          <w:lang w:val="en-GB"/>
        </w:rPr>
        <w:t>DKU</w:t>
      </w:r>
      <w:r w:rsidR="00A92FF3">
        <w:rPr>
          <w:lang w:val="en-GB"/>
        </w:rPr>
        <w:t>20</w:t>
      </w:r>
      <w:r w:rsidR="00B31C4E">
        <w:rPr>
          <w:lang w:val="en-GB"/>
        </w:rPr>
        <w:t>2</w:t>
      </w:r>
      <w:r w:rsidR="00CB4FA2">
        <w:rPr>
          <w:lang w:val="en-GB"/>
        </w:rPr>
        <w:t>4</w:t>
      </w:r>
      <w:r w:rsidR="00A92FF3">
        <w:rPr>
          <w:lang w:val="en-GB"/>
        </w:rPr>
        <w:t>)</w:t>
      </w:r>
    </w:p>
    <w:p w14:paraId="223B2E68" w14:textId="77777777" w:rsidR="00A92FF3" w:rsidRDefault="00A92FF3">
      <w:pPr>
        <w:pStyle w:val="TitleofPaper"/>
      </w:pPr>
    </w:p>
    <w:p w14:paraId="537017E8" w14:textId="77777777" w:rsidR="00A92FF3" w:rsidRDefault="00B31C4E">
      <w:pPr>
        <w:pStyle w:val="AuthorsNames"/>
        <w:rPr>
          <w:lang w:val="en-GB"/>
        </w:rPr>
      </w:pPr>
      <w:r>
        <w:rPr>
          <w:lang w:val="en-GB"/>
        </w:rPr>
        <w:t>Toth</w:t>
      </w:r>
      <w:r w:rsidR="00D12A3D">
        <w:rPr>
          <w:lang w:val="en-GB"/>
        </w:rPr>
        <w:t>, I.</w:t>
      </w:r>
      <w:r w:rsidR="00D12A3D" w:rsidRPr="00D12A3D">
        <w:rPr>
          <w:b w:val="0"/>
          <w:vertAlign w:val="superscript"/>
          <w:lang w:val="en-GB"/>
        </w:rPr>
        <w:t>1</w:t>
      </w:r>
      <w:r w:rsidR="00D12A3D">
        <w:rPr>
          <w:lang w:val="en-GB"/>
        </w:rPr>
        <w:t>, Nađ, I.</w:t>
      </w:r>
      <w:r w:rsidR="00D12A3D" w:rsidRPr="00D12A3D">
        <w:rPr>
          <w:b w:val="0"/>
          <w:vertAlign w:val="superscript"/>
          <w:lang w:val="en-GB"/>
        </w:rPr>
        <w:t>1</w:t>
      </w:r>
    </w:p>
    <w:p w14:paraId="0E520E1B" w14:textId="77777777" w:rsidR="00D12A3D" w:rsidRDefault="00D12A3D">
      <w:pPr>
        <w:pStyle w:val="AuthorsNames"/>
        <w:rPr>
          <w:lang w:val="en-GB"/>
        </w:rPr>
      </w:pPr>
    </w:p>
    <w:p w14:paraId="7CF3C7B8" w14:textId="77777777" w:rsidR="00D12A3D" w:rsidRDefault="00D12A3D" w:rsidP="00D12A3D">
      <w:pPr>
        <w:pStyle w:val="AuthorsAffiliations"/>
        <w:jc w:val="right"/>
        <w:rPr>
          <w:lang w:val="en-GB"/>
        </w:rPr>
      </w:pPr>
      <w:r w:rsidRPr="00D12A3D">
        <w:rPr>
          <w:vertAlign w:val="superscript"/>
          <w:lang w:val="en-GB"/>
        </w:rPr>
        <w:t>1</w:t>
      </w:r>
      <w:r w:rsidR="00A92FF3">
        <w:rPr>
          <w:lang w:val="en-GB"/>
        </w:rPr>
        <w:t xml:space="preserve">University of </w:t>
      </w:r>
      <w:r w:rsidR="00B31C4E">
        <w:rPr>
          <w:lang w:val="en-GB"/>
        </w:rPr>
        <w:t>Applied Sciences Velika Gorica</w:t>
      </w:r>
      <w:r>
        <w:rPr>
          <w:lang w:val="en-GB"/>
        </w:rPr>
        <w:t>,</w:t>
      </w:r>
    </w:p>
    <w:p w14:paraId="2F41DA9A" w14:textId="77777777" w:rsidR="00A92FF3" w:rsidRDefault="00B31C4E" w:rsidP="00D12A3D">
      <w:pPr>
        <w:pStyle w:val="AuthorsAffiliations"/>
        <w:jc w:val="right"/>
        <w:rPr>
          <w:lang w:val="en-GB"/>
        </w:rPr>
      </w:pPr>
      <w:r>
        <w:rPr>
          <w:lang w:val="en-GB"/>
        </w:rPr>
        <w:t>Velika Gorica</w:t>
      </w:r>
      <w:r w:rsidR="00D12A3D">
        <w:rPr>
          <w:lang w:val="en-GB"/>
        </w:rPr>
        <w:t xml:space="preserve">, </w:t>
      </w:r>
      <w:r>
        <w:rPr>
          <w:lang w:val="en-GB"/>
        </w:rPr>
        <w:t>dku</w:t>
      </w:r>
      <w:r w:rsidR="00A92FF3">
        <w:rPr>
          <w:lang w:val="en-GB"/>
        </w:rPr>
        <w:t>@</w:t>
      </w:r>
      <w:r>
        <w:rPr>
          <w:lang w:val="en-GB"/>
        </w:rPr>
        <w:t>dku</w:t>
      </w:r>
      <w:r w:rsidR="00A92FF3">
        <w:rPr>
          <w:lang w:val="en-GB"/>
        </w:rPr>
        <w:t>.hr</w:t>
      </w:r>
    </w:p>
    <w:p w14:paraId="0C6C0A0F" w14:textId="77777777" w:rsidR="00A92FF3" w:rsidRDefault="00A92FF3">
      <w:pPr>
        <w:pStyle w:val="AuthorsE-mail"/>
        <w:rPr>
          <w:lang w:val="en-GB"/>
        </w:rPr>
      </w:pPr>
    </w:p>
    <w:p w14:paraId="27CA9933" w14:textId="77777777" w:rsidR="00A92FF3" w:rsidRDefault="00A92FF3">
      <w:pPr>
        <w:pStyle w:val="AuthorsE-mail"/>
        <w:rPr>
          <w:lang w:val="en-GB"/>
        </w:rPr>
      </w:pPr>
    </w:p>
    <w:p w14:paraId="2263F266" w14:textId="77777777" w:rsidR="00A92FF3" w:rsidRPr="00D12A3D" w:rsidRDefault="00A92FF3" w:rsidP="003B0B13">
      <w:pPr>
        <w:pStyle w:val="AbstractAndKeywords"/>
        <w:pBdr>
          <w:top w:val="none" w:sz="0" w:space="0" w:color="auto"/>
          <w:bottom w:val="none" w:sz="0" w:space="0" w:color="auto"/>
        </w:pBdr>
        <w:rPr>
          <w:sz w:val="24"/>
        </w:rPr>
      </w:pPr>
      <w:r w:rsidRPr="00D12A3D">
        <w:rPr>
          <w:b/>
          <w:bCs/>
          <w:i w:val="0"/>
          <w:iCs w:val="0"/>
          <w:sz w:val="24"/>
        </w:rPr>
        <w:t xml:space="preserve">Abstract: </w:t>
      </w:r>
      <w:r w:rsidRPr="00D12A3D">
        <w:rPr>
          <w:sz w:val="24"/>
        </w:rPr>
        <w:t>This is a template for</w:t>
      </w:r>
      <w:r w:rsidR="00B31C4E" w:rsidRPr="00D12A3D">
        <w:rPr>
          <w:sz w:val="24"/>
        </w:rPr>
        <w:t xml:space="preserve"> the</w:t>
      </w:r>
      <w:r w:rsidRPr="00D12A3D">
        <w:rPr>
          <w:sz w:val="24"/>
        </w:rPr>
        <w:t xml:space="preserve"> International Conference </w:t>
      </w:r>
      <w:r w:rsidR="00B31C4E" w:rsidRPr="00D12A3D">
        <w:rPr>
          <w:sz w:val="24"/>
        </w:rPr>
        <w:t>Crisis Management Days</w:t>
      </w:r>
      <w:r w:rsidRPr="00D12A3D">
        <w:rPr>
          <w:sz w:val="24"/>
        </w:rPr>
        <w:t>. All text, tables, formulas etc. presented in this paper are formatted as it is required for Conference papers.</w:t>
      </w:r>
    </w:p>
    <w:p w14:paraId="6F5707B9" w14:textId="77777777" w:rsidR="00A92FF3" w:rsidRPr="00D12A3D" w:rsidRDefault="00A92FF3" w:rsidP="003B0B13">
      <w:pPr>
        <w:pStyle w:val="AbstractAndKeywords"/>
        <w:pBdr>
          <w:top w:val="none" w:sz="0" w:space="0" w:color="auto"/>
          <w:bottom w:val="none" w:sz="0" w:space="0" w:color="auto"/>
        </w:pBdr>
        <w:rPr>
          <w:sz w:val="24"/>
        </w:rPr>
      </w:pPr>
    </w:p>
    <w:p w14:paraId="78D027C9" w14:textId="204B00F2" w:rsidR="00A92FF3" w:rsidRPr="00D12A3D" w:rsidRDefault="00A92FF3" w:rsidP="003B0B13">
      <w:pPr>
        <w:pStyle w:val="AbstractAndKeywords"/>
        <w:pBdr>
          <w:top w:val="none" w:sz="0" w:space="0" w:color="auto"/>
          <w:bottom w:val="none" w:sz="0" w:space="0" w:color="auto"/>
        </w:pBdr>
        <w:rPr>
          <w:b/>
          <w:bCs/>
          <w:i w:val="0"/>
          <w:iCs w:val="0"/>
          <w:sz w:val="24"/>
        </w:rPr>
      </w:pPr>
      <w:r w:rsidRPr="00D12A3D">
        <w:rPr>
          <w:b/>
          <w:bCs/>
          <w:i w:val="0"/>
          <w:iCs w:val="0"/>
          <w:sz w:val="24"/>
        </w:rPr>
        <w:t>Keywords:</w:t>
      </w:r>
      <w:r w:rsidRPr="00D12A3D">
        <w:rPr>
          <w:b/>
          <w:bCs/>
          <w:sz w:val="24"/>
        </w:rPr>
        <w:t xml:space="preserve"> </w:t>
      </w:r>
      <w:r w:rsidR="00B31C4E" w:rsidRPr="00D12A3D">
        <w:rPr>
          <w:sz w:val="24"/>
        </w:rPr>
        <w:t>DKU</w:t>
      </w:r>
      <w:r w:rsidRPr="00D12A3D">
        <w:rPr>
          <w:sz w:val="24"/>
        </w:rPr>
        <w:t>, 20</w:t>
      </w:r>
      <w:r w:rsidR="00B31C4E" w:rsidRPr="00D12A3D">
        <w:rPr>
          <w:sz w:val="24"/>
        </w:rPr>
        <w:t>2</w:t>
      </w:r>
      <w:r w:rsidR="00617E76">
        <w:rPr>
          <w:sz w:val="24"/>
        </w:rPr>
        <w:t>4</w:t>
      </w:r>
      <w:r w:rsidRPr="00D12A3D">
        <w:rPr>
          <w:sz w:val="24"/>
        </w:rPr>
        <w:t>, instructions</w:t>
      </w:r>
    </w:p>
    <w:p w14:paraId="6493334B" w14:textId="77777777" w:rsidR="00A92FF3" w:rsidRDefault="00A92FF3">
      <w:pPr>
        <w:pStyle w:val="SectionTitles"/>
      </w:pPr>
    </w:p>
    <w:p w14:paraId="7E23A606" w14:textId="77777777" w:rsidR="00A92FF3" w:rsidRDefault="00A92FF3" w:rsidP="006C6520">
      <w:pPr>
        <w:pStyle w:val="SectionTitles"/>
        <w:spacing w:after="120"/>
      </w:pPr>
      <w:r>
        <w:t>1. INTRODUCTION</w:t>
      </w:r>
    </w:p>
    <w:p w14:paraId="38A535F5" w14:textId="22C7F9B6" w:rsidR="00A92FF3" w:rsidRPr="006C6520" w:rsidRDefault="00A92FF3" w:rsidP="006C6520">
      <w:pPr>
        <w:pStyle w:val="NormalText"/>
        <w:spacing w:line="276" w:lineRule="auto"/>
        <w:rPr>
          <w:sz w:val="24"/>
        </w:rPr>
      </w:pPr>
      <w:r w:rsidRPr="006C6520">
        <w:rPr>
          <w:sz w:val="24"/>
        </w:rPr>
        <w:t xml:space="preserve">Authors who wish to have their papers appear in the Conference Proceedings should submit the MSWord or pdf document containing a camera-ready form of the paper to the </w:t>
      </w:r>
      <w:r w:rsidR="00B93ECB" w:rsidRPr="006C6520">
        <w:rPr>
          <w:sz w:val="24"/>
        </w:rPr>
        <w:t>paper submission system</w:t>
      </w:r>
      <w:r w:rsidRPr="006C6520">
        <w:rPr>
          <w:sz w:val="24"/>
        </w:rPr>
        <w:t xml:space="preserve">. Papers including references and appendices </w:t>
      </w:r>
      <w:r w:rsidRPr="006C6520">
        <w:rPr>
          <w:sz w:val="24"/>
          <w:u w:val="single"/>
        </w:rPr>
        <w:t>should not exceed 1</w:t>
      </w:r>
      <w:r w:rsidR="006C6520" w:rsidRPr="006C6520">
        <w:rPr>
          <w:sz w:val="24"/>
          <w:u w:val="single"/>
        </w:rPr>
        <w:t>0</w:t>
      </w:r>
      <w:r w:rsidRPr="006C6520">
        <w:rPr>
          <w:sz w:val="24"/>
          <w:u w:val="single"/>
        </w:rPr>
        <w:t xml:space="preserve"> A4-size pages</w:t>
      </w:r>
      <w:r w:rsidRPr="006C6520">
        <w:rPr>
          <w:sz w:val="24"/>
        </w:rPr>
        <w:t xml:space="preserve"> (approx. </w:t>
      </w:r>
      <w:r w:rsidR="006C6520" w:rsidRPr="006C6520">
        <w:rPr>
          <w:sz w:val="24"/>
        </w:rPr>
        <w:t>22</w:t>
      </w:r>
      <w:r w:rsidRPr="006C6520">
        <w:rPr>
          <w:sz w:val="24"/>
        </w:rPr>
        <w:t xml:space="preserve">000 characters). </w:t>
      </w:r>
      <w:r w:rsidR="00A65928">
        <w:rPr>
          <w:sz w:val="24"/>
        </w:rPr>
        <w:t xml:space="preserve">Additional instructions are available at </w:t>
      </w:r>
      <w:hyperlink r:id="rId7" w:history="1">
        <w:r w:rsidR="00A65928" w:rsidRPr="00E3518E">
          <w:rPr>
            <w:rStyle w:val="Hyperlink"/>
            <w:sz w:val="24"/>
          </w:rPr>
          <w:t>https://dku.hr/upute-autorima/upute-za-pisanje-radova-2/</w:t>
        </w:r>
      </w:hyperlink>
      <w:r w:rsidR="00A65928">
        <w:rPr>
          <w:sz w:val="24"/>
        </w:rPr>
        <w:t xml:space="preserve"> </w:t>
      </w:r>
    </w:p>
    <w:p w14:paraId="3513C28F" w14:textId="77777777" w:rsidR="00A92FF3" w:rsidRDefault="00A92FF3">
      <w:pPr>
        <w:pStyle w:val="SectionTitles"/>
      </w:pPr>
    </w:p>
    <w:p w14:paraId="521BB786" w14:textId="77777777" w:rsidR="00A92FF3" w:rsidRDefault="00A92FF3" w:rsidP="006C6520">
      <w:pPr>
        <w:pStyle w:val="SectionTitles"/>
        <w:spacing w:after="120"/>
      </w:pPr>
      <w:r>
        <w:t>2. UNITS</w:t>
      </w:r>
    </w:p>
    <w:p w14:paraId="0C5C65C7" w14:textId="15EE8416" w:rsidR="00A92FF3" w:rsidRPr="006C6520" w:rsidRDefault="00A92FF3" w:rsidP="006C6520">
      <w:pPr>
        <w:pStyle w:val="NormalText"/>
        <w:spacing w:line="276" w:lineRule="auto"/>
        <w:rPr>
          <w:sz w:val="24"/>
        </w:rPr>
      </w:pPr>
      <w:r w:rsidRPr="006C6520">
        <w:rPr>
          <w:sz w:val="24"/>
        </w:rPr>
        <w:t xml:space="preserve">Papers should be written in </w:t>
      </w:r>
      <w:r w:rsidR="00905B18">
        <w:rPr>
          <w:sz w:val="24"/>
        </w:rPr>
        <w:t xml:space="preserve">English using </w:t>
      </w:r>
      <w:r w:rsidRPr="006C6520">
        <w:rPr>
          <w:sz w:val="24"/>
        </w:rPr>
        <w:t>Microsoft Word</w:t>
      </w:r>
      <w:r w:rsidR="00905B18">
        <w:rPr>
          <w:sz w:val="24"/>
        </w:rPr>
        <w:t xml:space="preserve"> or similar text editor</w:t>
      </w:r>
      <w:r w:rsidRPr="006C6520">
        <w:rPr>
          <w:sz w:val="24"/>
        </w:rPr>
        <w:t xml:space="preserve">, and submitted in the </w:t>
      </w:r>
      <w:r w:rsidR="00905B18">
        <w:rPr>
          <w:sz w:val="24"/>
        </w:rPr>
        <w:t>docx</w:t>
      </w:r>
      <w:r w:rsidRPr="006C6520">
        <w:rPr>
          <w:sz w:val="24"/>
        </w:rPr>
        <w:t xml:space="preserve"> or pdf format. </w:t>
      </w:r>
    </w:p>
    <w:p w14:paraId="4FB92B74" w14:textId="77777777" w:rsidR="00A92FF3" w:rsidRPr="006C6520" w:rsidRDefault="00A92FF3" w:rsidP="006C6520">
      <w:pPr>
        <w:pStyle w:val="NormalText"/>
        <w:spacing w:line="276" w:lineRule="auto"/>
        <w:rPr>
          <w:sz w:val="24"/>
        </w:rPr>
      </w:pPr>
      <w:r w:rsidRPr="006C6520">
        <w:rPr>
          <w:sz w:val="24"/>
        </w:rPr>
        <w:t xml:space="preserve">It is important to say that this document is formatted in accordance with all rules for </w:t>
      </w:r>
      <w:r w:rsidR="006C6520" w:rsidRPr="006C6520">
        <w:rPr>
          <w:sz w:val="24"/>
        </w:rPr>
        <w:t>DKU</w:t>
      </w:r>
      <w:r w:rsidRPr="006C6520">
        <w:rPr>
          <w:sz w:val="24"/>
        </w:rPr>
        <w:t xml:space="preserve"> paper formatting. </w:t>
      </w:r>
    </w:p>
    <w:p w14:paraId="0DC4E8C5" w14:textId="77777777" w:rsidR="00A92FF3" w:rsidRPr="006C6520" w:rsidRDefault="00A92FF3" w:rsidP="006C6520">
      <w:pPr>
        <w:pStyle w:val="NormalText"/>
        <w:spacing w:line="276" w:lineRule="auto"/>
        <w:rPr>
          <w:sz w:val="24"/>
        </w:rPr>
      </w:pPr>
      <w:r w:rsidRPr="006C6520">
        <w:rPr>
          <w:sz w:val="24"/>
        </w:rPr>
        <w:t>Paper format is A4 and types for a camera-ready paper are given in Table 1.</w:t>
      </w:r>
    </w:p>
    <w:p w14:paraId="5622890F" w14:textId="77777777" w:rsidR="00A92FF3" w:rsidRDefault="00A92FF3" w:rsidP="006C6520">
      <w:pPr>
        <w:pStyle w:val="NormalText"/>
        <w:spacing w:line="276" w:lineRule="auto"/>
        <w:rPr>
          <w:b/>
          <w:bCs/>
        </w:rPr>
      </w:pPr>
      <w:r w:rsidRPr="006C6520">
        <w:rPr>
          <w:sz w:val="24"/>
        </w:rPr>
        <w:t>All margins have to be set to 2.54 cm (1”). There is no indent</w:t>
      </w:r>
      <w:r w:rsidR="006C6520" w:rsidRPr="006C6520">
        <w:rPr>
          <w:sz w:val="24"/>
        </w:rPr>
        <w:t>ation</w:t>
      </w:r>
      <w:r w:rsidRPr="006C6520">
        <w:rPr>
          <w:sz w:val="24"/>
        </w:rPr>
        <w:t xml:space="preserve"> of the first row of the paragraph. </w:t>
      </w:r>
    </w:p>
    <w:p w14:paraId="05F0E6D5" w14:textId="77777777" w:rsidR="00A92FF3" w:rsidRDefault="00A92FF3">
      <w:pPr>
        <w:pStyle w:val="SectionTitles"/>
      </w:pPr>
    </w:p>
    <w:p w14:paraId="05D43FD1" w14:textId="77777777" w:rsidR="00A92FF3" w:rsidRDefault="00A92FF3" w:rsidP="006C6520">
      <w:pPr>
        <w:pStyle w:val="SectionTitles"/>
        <w:spacing w:after="120"/>
      </w:pPr>
      <w:r>
        <w:t>3. ADDITIONAL REQUIREMENTS</w:t>
      </w:r>
    </w:p>
    <w:p w14:paraId="3AA0DE83" w14:textId="77777777" w:rsidR="00A92FF3" w:rsidRPr="006C6520" w:rsidRDefault="00A92FF3" w:rsidP="006C6520">
      <w:pPr>
        <w:pStyle w:val="SubsectionTitles"/>
        <w:spacing w:after="120"/>
        <w:rPr>
          <w:i w:val="0"/>
        </w:rPr>
      </w:pPr>
      <w:r w:rsidRPr="006C6520">
        <w:rPr>
          <w:i w:val="0"/>
        </w:rPr>
        <w:t>3.1. TABLES, PICTURES AND GRAPHS</w:t>
      </w:r>
    </w:p>
    <w:p w14:paraId="48851A29" w14:textId="77777777" w:rsidR="00A92FF3" w:rsidRDefault="00A92FF3" w:rsidP="006C6520">
      <w:pPr>
        <w:pStyle w:val="NormalText"/>
        <w:spacing w:line="276" w:lineRule="auto"/>
        <w:rPr>
          <w:sz w:val="24"/>
        </w:rPr>
      </w:pPr>
      <w:r w:rsidRPr="006C6520">
        <w:rPr>
          <w:sz w:val="24"/>
        </w:rPr>
        <w:t>Text in tables has to be Times New Roman 1</w:t>
      </w:r>
      <w:r w:rsidR="003B0B13">
        <w:rPr>
          <w:sz w:val="24"/>
        </w:rPr>
        <w:t>1</w:t>
      </w:r>
      <w:r w:rsidRPr="006C6520">
        <w:rPr>
          <w:sz w:val="24"/>
        </w:rPr>
        <w:t xml:space="preserve"> p</w:t>
      </w:r>
      <w:r w:rsidR="003B0B13">
        <w:rPr>
          <w:sz w:val="24"/>
        </w:rPr>
        <w:t>oints</w:t>
      </w:r>
      <w:r w:rsidRPr="006C6520">
        <w:rPr>
          <w:sz w:val="24"/>
        </w:rPr>
        <w:t>. Tables, pictures and graphs have to be centered, numbered and must have titles. Numbers and titles of tables</w:t>
      </w:r>
      <w:r w:rsidR="003B0B13">
        <w:rPr>
          <w:sz w:val="24"/>
        </w:rPr>
        <w:t xml:space="preserve"> are centered above the table. Numbers and titles of </w:t>
      </w:r>
      <w:r w:rsidRPr="006C6520">
        <w:rPr>
          <w:sz w:val="24"/>
        </w:rPr>
        <w:t xml:space="preserve">pictures and graphs </w:t>
      </w:r>
      <w:r w:rsidR="003B0B13">
        <w:rPr>
          <w:sz w:val="24"/>
        </w:rPr>
        <w:t xml:space="preserve">are </w:t>
      </w:r>
      <w:r w:rsidRPr="006C6520">
        <w:rPr>
          <w:sz w:val="24"/>
        </w:rPr>
        <w:t>below</w:t>
      </w:r>
      <w:r w:rsidR="003B0B13">
        <w:rPr>
          <w:sz w:val="24"/>
        </w:rPr>
        <w:t xml:space="preserve"> and centered</w:t>
      </w:r>
      <w:r w:rsidRPr="006C6520">
        <w:rPr>
          <w:sz w:val="24"/>
        </w:rPr>
        <w:t>. The example of how to format a table is Table 1 on the next page.</w:t>
      </w:r>
    </w:p>
    <w:p w14:paraId="3549772E" w14:textId="77777777" w:rsidR="003B0B13" w:rsidRPr="006C6520" w:rsidRDefault="003B0B13" w:rsidP="006C6520">
      <w:pPr>
        <w:pStyle w:val="NormalText"/>
        <w:spacing w:line="276" w:lineRule="auto"/>
        <w:rPr>
          <w:sz w:val="24"/>
        </w:rPr>
      </w:pPr>
    </w:p>
    <w:p w14:paraId="5E6DE2D8" w14:textId="77777777" w:rsidR="00A92FF3" w:rsidRPr="003B0B13" w:rsidRDefault="00A92FF3" w:rsidP="003B0B13">
      <w:pPr>
        <w:pStyle w:val="SubsectionTitles"/>
        <w:spacing w:after="120"/>
        <w:rPr>
          <w:i w:val="0"/>
        </w:rPr>
      </w:pPr>
      <w:r w:rsidRPr="003B0B13">
        <w:rPr>
          <w:i w:val="0"/>
        </w:rPr>
        <w:t>3.2. ABSTRACT AND KEYWORDS</w:t>
      </w:r>
    </w:p>
    <w:p w14:paraId="38A46F15" w14:textId="77777777" w:rsidR="003B0B13" w:rsidRDefault="00A92FF3">
      <w:pPr>
        <w:pStyle w:val="NormalText"/>
      </w:pPr>
      <w:r w:rsidRPr="003B0B13">
        <w:rPr>
          <w:sz w:val="24"/>
        </w:rPr>
        <w:t>The abstract and keywords are necessary and are placed before the first</w:t>
      </w:r>
      <w:r w:rsidR="003B0B13">
        <w:rPr>
          <w:sz w:val="24"/>
        </w:rPr>
        <w:t xml:space="preserve"> paragraph</w:t>
      </w:r>
      <w:r>
        <w:t xml:space="preserve">. </w:t>
      </w:r>
    </w:p>
    <w:p w14:paraId="174640B6" w14:textId="77777777" w:rsidR="003B0B13" w:rsidRDefault="003B0B13" w:rsidP="003B0B13">
      <w:pPr>
        <w:pStyle w:val="NormalText"/>
      </w:pPr>
      <w:r>
        <w:br w:type="page"/>
      </w:r>
    </w:p>
    <w:p w14:paraId="7D2D55EA" w14:textId="77777777" w:rsidR="00A92FF3" w:rsidRDefault="003B0B13" w:rsidP="003B0B13">
      <w:pPr>
        <w:pStyle w:val="TitlesOfTables"/>
      </w:pPr>
      <w:r>
        <w:lastRenderedPageBreak/>
        <w:t>Table 1: Typeset of papers</w:t>
      </w:r>
    </w:p>
    <w:tbl>
      <w:tblPr>
        <w:tblpPr w:leftFromText="180" w:rightFromText="180" w:vertAnchor="text" w:horzAnchor="margin" w:tblpXSpec="center" w:tblpY="100"/>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376"/>
        <w:gridCol w:w="1985"/>
        <w:gridCol w:w="751"/>
        <w:gridCol w:w="1704"/>
        <w:gridCol w:w="1704"/>
      </w:tblGrid>
      <w:tr w:rsidR="00A92FF3" w:rsidRPr="00A92FF3" w14:paraId="6CA4E279" w14:textId="77777777">
        <w:tc>
          <w:tcPr>
            <w:tcW w:w="2376" w:type="dxa"/>
            <w:tcBorders>
              <w:top w:val="double" w:sz="4" w:space="0" w:color="auto"/>
              <w:bottom w:val="single" w:sz="18" w:space="0" w:color="auto"/>
            </w:tcBorders>
          </w:tcPr>
          <w:p w14:paraId="4F45DD01" w14:textId="77777777" w:rsidR="00A92FF3" w:rsidRPr="00A92FF3" w:rsidRDefault="00A92FF3">
            <w:pPr>
              <w:rPr>
                <w:b/>
                <w:bCs/>
              </w:rPr>
            </w:pPr>
          </w:p>
        </w:tc>
        <w:tc>
          <w:tcPr>
            <w:tcW w:w="1985" w:type="dxa"/>
            <w:tcBorders>
              <w:top w:val="double" w:sz="4" w:space="0" w:color="auto"/>
              <w:bottom w:val="single" w:sz="18" w:space="0" w:color="auto"/>
            </w:tcBorders>
          </w:tcPr>
          <w:p w14:paraId="463C57E3" w14:textId="77777777" w:rsidR="00A92FF3" w:rsidRPr="00A92FF3" w:rsidRDefault="00A92FF3">
            <w:pPr>
              <w:rPr>
                <w:b/>
                <w:bCs/>
                <w:lang w:val="fr-FR"/>
              </w:rPr>
            </w:pPr>
            <w:r w:rsidRPr="00A92FF3">
              <w:rPr>
                <w:b/>
                <w:bCs/>
                <w:lang w:val="fr-FR"/>
              </w:rPr>
              <w:t>Font</w:t>
            </w:r>
          </w:p>
        </w:tc>
        <w:tc>
          <w:tcPr>
            <w:tcW w:w="751" w:type="dxa"/>
            <w:tcBorders>
              <w:top w:val="double" w:sz="4" w:space="0" w:color="auto"/>
              <w:bottom w:val="single" w:sz="18" w:space="0" w:color="auto"/>
            </w:tcBorders>
          </w:tcPr>
          <w:p w14:paraId="14048838" w14:textId="77777777" w:rsidR="00A92FF3" w:rsidRPr="00A92FF3" w:rsidRDefault="00A92FF3">
            <w:pPr>
              <w:rPr>
                <w:b/>
                <w:bCs/>
                <w:lang w:val="fr-FR"/>
              </w:rPr>
            </w:pPr>
            <w:r w:rsidRPr="00A92FF3">
              <w:rPr>
                <w:b/>
                <w:bCs/>
                <w:lang w:val="fr-FR"/>
              </w:rPr>
              <w:t>Size</w:t>
            </w:r>
          </w:p>
        </w:tc>
        <w:tc>
          <w:tcPr>
            <w:tcW w:w="1704" w:type="dxa"/>
            <w:tcBorders>
              <w:top w:val="double" w:sz="4" w:space="0" w:color="auto"/>
              <w:bottom w:val="single" w:sz="18" w:space="0" w:color="auto"/>
            </w:tcBorders>
          </w:tcPr>
          <w:p w14:paraId="0CEA7D46" w14:textId="77777777" w:rsidR="00A92FF3" w:rsidRPr="00A92FF3" w:rsidRDefault="00A92FF3">
            <w:pPr>
              <w:rPr>
                <w:b/>
                <w:bCs/>
                <w:lang w:val="fr-FR"/>
              </w:rPr>
            </w:pPr>
            <w:r w:rsidRPr="00A92FF3">
              <w:rPr>
                <w:b/>
                <w:bCs/>
                <w:lang w:val="fr-FR"/>
              </w:rPr>
              <w:t>Style</w:t>
            </w:r>
          </w:p>
        </w:tc>
        <w:tc>
          <w:tcPr>
            <w:tcW w:w="1704" w:type="dxa"/>
            <w:tcBorders>
              <w:top w:val="double" w:sz="4" w:space="0" w:color="auto"/>
              <w:bottom w:val="single" w:sz="18" w:space="0" w:color="auto"/>
            </w:tcBorders>
          </w:tcPr>
          <w:p w14:paraId="1AD4B15C" w14:textId="77777777" w:rsidR="00A92FF3" w:rsidRPr="00A92FF3" w:rsidRDefault="00A92FF3">
            <w:pPr>
              <w:rPr>
                <w:b/>
                <w:bCs/>
                <w:lang w:val="de-DE"/>
              </w:rPr>
            </w:pPr>
            <w:r w:rsidRPr="00A92FF3">
              <w:rPr>
                <w:b/>
                <w:bCs/>
                <w:lang w:val="de-DE"/>
              </w:rPr>
              <w:t>Paragraph</w:t>
            </w:r>
          </w:p>
        </w:tc>
      </w:tr>
      <w:tr w:rsidR="00A92FF3" w:rsidRPr="00A92FF3" w14:paraId="184B811C" w14:textId="77777777">
        <w:tc>
          <w:tcPr>
            <w:tcW w:w="2376" w:type="dxa"/>
            <w:tcBorders>
              <w:top w:val="nil"/>
            </w:tcBorders>
          </w:tcPr>
          <w:p w14:paraId="0C9123D0" w14:textId="77777777" w:rsidR="00A92FF3" w:rsidRPr="00A92FF3" w:rsidRDefault="00A92FF3">
            <w:r w:rsidRPr="00A92FF3">
              <w:t>Normal text</w:t>
            </w:r>
          </w:p>
        </w:tc>
        <w:tc>
          <w:tcPr>
            <w:tcW w:w="1985" w:type="dxa"/>
            <w:tcBorders>
              <w:top w:val="nil"/>
            </w:tcBorders>
          </w:tcPr>
          <w:p w14:paraId="37178CBF" w14:textId="77777777" w:rsidR="00A92FF3" w:rsidRPr="00A92FF3" w:rsidRDefault="00A92FF3">
            <w:r w:rsidRPr="00A92FF3">
              <w:t>Times New Roman</w:t>
            </w:r>
          </w:p>
        </w:tc>
        <w:tc>
          <w:tcPr>
            <w:tcW w:w="751" w:type="dxa"/>
            <w:tcBorders>
              <w:top w:val="nil"/>
            </w:tcBorders>
          </w:tcPr>
          <w:p w14:paraId="1D7F5F58" w14:textId="77777777" w:rsidR="00A92FF3" w:rsidRPr="00A92FF3" w:rsidRDefault="00A92FF3">
            <w:r w:rsidRPr="00A92FF3">
              <w:t>11</w:t>
            </w:r>
          </w:p>
        </w:tc>
        <w:tc>
          <w:tcPr>
            <w:tcW w:w="1704" w:type="dxa"/>
            <w:tcBorders>
              <w:top w:val="nil"/>
            </w:tcBorders>
          </w:tcPr>
          <w:p w14:paraId="3A797249" w14:textId="77777777" w:rsidR="00A92FF3" w:rsidRPr="00A92FF3" w:rsidRDefault="00A92FF3">
            <w:r w:rsidRPr="00A92FF3">
              <w:t>Regular</w:t>
            </w:r>
          </w:p>
        </w:tc>
        <w:tc>
          <w:tcPr>
            <w:tcW w:w="1704" w:type="dxa"/>
            <w:tcBorders>
              <w:top w:val="nil"/>
            </w:tcBorders>
          </w:tcPr>
          <w:p w14:paraId="602220A7" w14:textId="77777777" w:rsidR="00A92FF3" w:rsidRPr="00A92FF3" w:rsidRDefault="00A92FF3">
            <w:r w:rsidRPr="00A92FF3">
              <w:t>Justified</w:t>
            </w:r>
          </w:p>
        </w:tc>
      </w:tr>
      <w:tr w:rsidR="00A92FF3" w:rsidRPr="00A92FF3" w14:paraId="17CC362E" w14:textId="77777777">
        <w:tc>
          <w:tcPr>
            <w:tcW w:w="2376" w:type="dxa"/>
          </w:tcPr>
          <w:p w14:paraId="23A4CBDE" w14:textId="77777777" w:rsidR="00A92FF3" w:rsidRPr="00A92FF3" w:rsidRDefault="00A92FF3">
            <w:r w:rsidRPr="00A92FF3">
              <w:t>Title of paper</w:t>
            </w:r>
          </w:p>
        </w:tc>
        <w:tc>
          <w:tcPr>
            <w:tcW w:w="1985" w:type="dxa"/>
          </w:tcPr>
          <w:p w14:paraId="042DBC13" w14:textId="77777777" w:rsidR="00A92FF3" w:rsidRPr="00A92FF3" w:rsidRDefault="00A92FF3">
            <w:r w:rsidRPr="00A92FF3">
              <w:t>Times New Roman</w:t>
            </w:r>
          </w:p>
        </w:tc>
        <w:tc>
          <w:tcPr>
            <w:tcW w:w="751" w:type="dxa"/>
          </w:tcPr>
          <w:p w14:paraId="6994CFC2" w14:textId="77777777" w:rsidR="00A92FF3" w:rsidRPr="00A92FF3" w:rsidRDefault="00A92FF3">
            <w:r w:rsidRPr="00A92FF3">
              <w:t>14</w:t>
            </w:r>
          </w:p>
        </w:tc>
        <w:tc>
          <w:tcPr>
            <w:tcW w:w="1704" w:type="dxa"/>
          </w:tcPr>
          <w:p w14:paraId="0CF341C9" w14:textId="77777777" w:rsidR="00A92FF3" w:rsidRPr="00A92FF3" w:rsidRDefault="00A92FF3">
            <w:r w:rsidRPr="00A92FF3">
              <w:t>Bold</w:t>
            </w:r>
          </w:p>
        </w:tc>
        <w:tc>
          <w:tcPr>
            <w:tcW w:w="1704" w:type="dxa"/>
          </w:tcPr>
          <w:p w14:paraId="6B2F7C9B" w14:textId="77777777" w:rsidR="00A92FF3" w:rsidRPr="00A92FF3" w:rsidRDefault="00A92FF3">
            <w:r w:rsidRPr="00A92FF3">
              <w:t>Centered</w:t>
            </w:r>
          </w:p>
        </w:tc>
      </w:tr>
      <w:tr w:rsidR="00A92FF3" w:rsidRPr="00A92FF3" w14:paraId="76D9FC58" w14:textId="77777777">
        <w:tc>
          <w:tcPr>
            <w:tcW w:w="2376" w:type="dxa"/>
          </w:tcPr>
          <w:p w14:paraId="10473D88" w14:textId="77777777" w:rsidR="00A92FF3" w:rsidRPr="00A92FF3" w:rsidRDefault="00A92FF3">
            <w:r w:rsidRPr="00A92FF3">
              <w:t>Section titles</w:t>
            </w:r>
          </w:p>
        </w:tc>
        <w:tc>
          <w:tcPr>
            <w:tcW w:w="1985" w:type="dxa"/>
          </w:tcPr>
          <w:p w14:paraId="18105470" w14:textId="77777777" w:rsidR="00A92FF3" w:rsidRPr="00A92FF3" w:rsidRDefault="00A92FF3">
            <w:r w:rsidRPr="00A92FF3">
              <w:t>Times New Roman</w:t>
            </w:r>
          </w:p>
        </w:tc>
        <w:tc>
          <w:tcPr>
            <w:tcW w:w="751" w:type="dxa"/>
          </w:tcPr>
          <w:p w14:paraId="458411D9" w14:textId="77777777" w:rsidR="00A92FF3" w:rsidRPr="00A92FF3" w:rsidRDefault="00A92FF3">
            <w:r w:rsidRPr="00A92FF3">
              <w:t>12</w:t>
            </w:r>
          </w:p>
        </w:tc>
        <w:tc>
          <w:tcPr>
            <w:tcW w:w="1704" w:type="dxa"/>
          </w:tcPr>
          <w:p w14:paraId="76AD7E68" w14:textId="77777777" w:rsidR="00A92FF3" w:rsidRPr="00A92FF3" w:rsidRDefault="00A92FF3">
            <w:r w:rsidRPr="00A92FF3">
              <w:t>Bold</w:t>
            </w:r>
          </w:p>
        </w:tc>
        <w:tc>
          <w:tcPr>
            <w:tcW w:w="1704" w:type="dxa"/>
          </w:tcPr>
          <w:p w14:paraId="78D74E0B" w14:textId="77777777" w:rsidR="00A92FF3" w:rsidRPr="00A92FF3" w:rsidRDefault="00A92FF3">
            <w:r w:rsidRPr="00A92FF3">
              <w:t>Left</w:t>
            </w:r>
          </w:p>
        </w:tc>
      </w:tr>
      <w:tr w:rsidR="00A92FF3" w:rsidRPr="00A92FF3" w14:paraId="53B5B3CF" w14:textId="77777777">
        <w:tc>
          <w:tcPr>
            <w:tcW w:w="2376" w:type="dxa"/>
          </w:tcPr>
          <w:p w14:paraId="23B2C204" w14:textId="77777777" w:rsidR="00A92FF3" w:rsidRPr="00A92FF3" w:rsidRDefault="00A92FF3">
            <w:r w:rsidRPr="00A92FF3">
              <w:t>Subsection titles</w:t>
            </w:r>
          </w:p>
        </w:tc>
        <w:tc>
          <w:tcPr>
            <w:tcW w:w="1985" w:type="dxa"/>
          </w:tcPr>
          <w:p w14:paraId="1BC9EBA5" w14:textId="77777777" w:rsidR="00A92FF3" w:rsidRPr="00A92FF3" w:rsidRDefault="00A92FF3">
            <w:r w:rsidRPr="00A92FF3">
              <w:t>Times New Roman</w:t>
            </w:r>
          </w:p>
        </w:tc>
        <w:tc>
          <w:tcPr>
            <w:tcW w:w="751" w:type="dxa"/>
          </w:tcPr>
          <w:p w14:paraId="2C61EAC4" w14:textId="77777777" w:rsidR="00A92FF3" w:rsidRPr="00A92FF3" w:rsidRDefault="00A92FF3">
            <w:r w:rsidRPr="00A92FF3">
              <w:t>11</w:t>
            </w:r>
          </w:p>
        </w:tc>
        <w:tc>
          <w:tcPr>
            <w:tcW w:w="1704" w:type="dxa"/>
          </w:tcPr>
          <w:p w14:paraId="4378222B" w14:textId="77777777" w:rsidR="00A92FF3" w:rsidRPr="00A92FF3" w:rsidRDefault="00A92FF3">
            <w:r w:rsidRPr="00A92FF3">
              <w:t>Italic</w:t>
            </w:r>
          </w:p>
        </w:tc>
        <w:tc>
          <w:tcPr>
            <w:tcW w:w="1704" w:type="dxa"/>
          </w:tcPr>
          <w:p w14:paraId="72C3919A" w14:textId="77777777" w:rsidR="00A92FF3" w:rsidRPr="00A92FF3" w:rsidRDefault="00A92FF3">
            <w:r w:rsidRPr="00A92FF3">
              <w:t>Left</w:t>
            </w:r>
          </w:p>
        </w:tc>
      </w:tr>
      <w:tr w:rsidR="00A92FF3" w:rsidRPr="00A92FF3" w14:paraId="487ED643" w14:textId="77777777">
        <w:tc>
          <w:tcPr>
            <w:tcW w:w="2376" w:type="dxa"/>
          </w:tcPr>
          <w:p w14:paraId="7CBFF791" w14:textId="77777777" w:rsidR="00A92FF3" w:rsidRPr="00A92FF3" w:rsidRDefault="00A92FF3">
            <w:r w:rsidRPr="00A92FF3">
              <w:t>Authors’ names</w:t>
            </w:r>
          </w:p>
        </w:tc>
        <w:tc>
          <w:tcPr>
            <w:tcW w:w="1985" w:type="dxa"/>
          </w:tcPr>
          <w:p w14:paraId="6B89810A" w14:textId="77777777" w:rsidR="00A92FF3" w:rsidRPr="00A92FF3" w:rsidRDefault="00A92FF3">
            <w:r w:rsidRPr="00A92FF3">
              <w:t>Times New Roman</w:t>
            </w:r>
          </w:p>
        </w:tc>
        <w:tc>
          <w:tcPr>
            <w:tcW w:w="751" w:type="dxa"/>
          </w:tcPr>
          <w:p w14:paraId="15285725" w14:textId="77777777" w:rsidR="00A92FF3" w:rsidRPr="00A92FF3" w:rsidRDefault="00A92FF3">
            <w:r w:rsidRPr="00A92FF3">
              <w:t>12</w:t>
            </w:r>
          </w:p>
        </w:tc>
        <w:tc>
          <w:tcPr>
            <w:tcW w:w="1704" w:type="dxa"/>
          </w:tcPr>
          <w:p w14:paraId="47A3D951" w14:textId="77777777" w:rsidR="00A92FF3" w:rsidRPr="00A92FF3" w:rsidRDefault="00A92FF3">
            <w:r w:rsidRPr="00A92FF3">
              <w:t>Bold</w:t>
            </w:r>
          </w:p>
        </w:tc>
        <w:tc>
          <w:tcPr>
            <w:tcW w:w="1704" w:type="dxa"/>
          </w:tcPr>
          <w:p w14:paraId="73D4DF13" w14:textId="77777777" w:rsidR="00A92FF3" w:rsidRPr="00A92FF3" w:rsidRDefault="00A92FF3">
            <w:r w:rsidRPr="00A92FF3">
              <w:t>Centered</w:t>
            </w:r>
          </w:p>
        </w:tc>
      </w:tr>
      <w:tr w:rsidR="00A92FF3" w:rsidRPr="00A92FF3" w14:paraId="792CED8E" w14:textId="77777777">
        <w:tc>
          <w:tcPr>
            <w:tcW w:w="2376" w:type="dxa"/>
          </w:tcPr>
          <w:p w14:paraId="44EE93A5" w14:textId="77777777" w:rsidR="00A92FF3" w:rsidRPr="00A92FF3" w:rsidRDefault="00A92FF3">
            <w:r w:rsidRPr="00A92FF3">
              <w:t>Authors’ affiliations</w:t>
            </w:r>
          </w:p>
        </w:tc>
        <w:tc>
          <w:tcPr>
            <w:tcW w:w="1985" w:type="dxa"/>
          </w:tcPr>
          <w:p w14:paraId="0FA2E97A" w14:textId="77777777" w:rsidR="00A92FF3" w:rsidRPr="00A92FF3" w:rsidRDefault="00A92FF3">
            <w:r w:rsidRPr="00A92FF3">
              <w:t>Times New Roman</w:t>
            </w:r>
          </w:p>
        </w:tc>
        <w:tc>
          <w:tcPr>
            <w:tcW w:w="751" w:type="dxa"/>
          </w:tcPr>
          <w:p w14:paraId="77E39A33" w14:textId="77777777" w:rsidR="00A92FF3" w:rsidRPr="00A92FF3" w:rsidRDefault="00A92FF3">
            <w:r w:rsidRPr="00A92FF3">
              <w:t>11</w:t>
            </w:r>
          </w:p>
        </w:tc>
        <w:tc>
          <w:tcPr>
            <w:tcW w:w="1704" w:type="dxa"/>
          </w:tcPr>
          <w:p w14:paraId="719F8F29" w14:textId="77777777" w:rsidR="00A92FF3" w:rsidRPr="00A92FF3" w:rsidRDefault="00A92FF3">
            <w:r w:rsidRPr="00A92FF3">
              <w:t>Regular</w:t>
            </w:r>
          </w:p>
        </w:tc>
        <w:tc>
          <w:tcPr>
            <w:tcW w:w="1704" w:type="dxa"/>
          </w:tcPr>
          <w:p w14:paraId="114402D2" w14:textId="77777777" w:rsidR="00A92FF3" w:rsidRPr="00A92FF3" w:rsidRDefault="00A92FF3">
            <w:r w:rsidRPr="00A92FF3">
              <w:t>Centered</w:t>
            </w:r>
          </w:p>
        </w:tc>
      </w:tr>
      <w:tr w:rsidR="00A92FF3" w:rsidRPr="00A92FF3" w14:paraId="18687731" w14:textId="77777777">
        <w:tc>
          <w:tcPr>
            <w:tcW w:w="2376" w:type="dxa"/>
          </w:tcPr>
          <w:p w14:paraId="4BA2546D" w14:textId="77777777" w:rsidR="00A92FF3" w:rsidRPr="00A92FF3" w:rsidRDefault="00A92FF3">
            <w:r w:rsidRPr="00A92FF3">
              <w:t>Authors’ e-mail</w:t>
            </w:r>
          </w:p>
        </w:tc>
        <w:tc>
          <w:tcPr>
            <w:tcW w:w="1985" w:type="dxa"/>
          </w:tcPr>
          <w:p w14:paraId="2D8DAC8B" w14:textId="77777777" w:rsidR="00A92FF3" w:rsidRPr="00A92FF3" w:rsidRDefault="00A92FF3">
            <w:r w:rsidRPr="00A92FF3">
              <w:t>Times New Roman</w:t>
            </w:r>
          </w:p>
        </w:tc>
        <w:tc>
          <w:tcPr>
            <w:tcW w:w="751" w:type="dxa"/>
          </w:tcPr>
          <w:p w14:paraId="2F212D42" w14:textId="77777777" w:rsidR="00A92FF3" w:rsidRPr="00A92FF3" w:rsidRDefault="00A92FF3">
            <w:r w:rsidRPr="00A92FF3">
              <w:t>11</w:t>
            </w:r>
          </w:p>
        </w:tc>
        <w:tc>
          <w:tcPr>
            <w:tcW w:w="1704" w:type="dxa"/>
          </w:tcPr>
          <w:p w14:paraId="26D211DF" w14:textId="77777777" w:rsidR="00A92FF3" w:rsidRPr="00A92FF3" w:rsidRDefault="00A92FF3">
            <w:r w:rsidRPr="00A92FF3">
              <w:t>Italic</w:t>
            </w:r>
          </w:p>
        </w:tc>
        <w:tc>
          <w:tcPr>
            <w:tcW w:w="1704" w:type="dxa"/>
          </w:tcPr>
          <w:p w14:paraId="64046A22" w14:textId="77777777" w:rsidR="00A92FF3" w:rsidRPr="00A92FF3" w:rsidRDefault="00A92FF3">
            <w:r w:rsidRPr="00A92FF3">
              <w:t>Centered</w:t>
            </w:r>
          </w:p>
        </w:tc>
      </w:tr>
      <w:tr w:rsidR="00A92FF3" w:rsidRPr="00A92FF3" w14:paraId="02B6D12D" w14:textId="77777777">
        <w:tc>
          <w:tcPr>
            <w:tcW w:w="2376" w:type="dxa"/>
          </w:tcPr>
          <w:p w14:paraId="7AB1484C" w14:textId="77777777" w:rsidR="00A92FF3" w:rsidRPr="00A92FF3" w:rsidRDefault="00A92FF3">
            <w:r w:rsidRPr="00A92FF3">
              <w:t>Abstract and Keywords</w:t>
            </w:r>
          </w:p>
        </w:tc>
        <w:tc>
          <w:tcPr>
            <w:tcW w:w="1985" w:type="dxa"/>
          </w:tcPr>
          <w:p w14:paraId="7E2F7FF8" w14:textId="77777777" w:rsidR="00A92FF3" w:rsidRPr="00A92FF3" w:rsidRDefault="00A92FF3">
            <w:r w:rsidRPr="00A92FF3">
              <w:t>Times New Roman</w:t>
            </w:r>
          </w:p>
        </w:tc>
        <w:tc>
          <w:tcPr>
            <w:tcW w:w="751" w:type="dxa"/>
          </w:tcPr>
          <w:p w14:paraId="7F4D50BD" w14:textId="77777777" w:rsidR="00A92FF3" w:rsidRPr="00A92FF3" w:rsidRDefault="00A92FF3">
            <w:r w:rsidRPr="00A92FF3">
              <w:t>11</w:t>
            </w:r>
          </w:p>
        </w:tc>
        <w:tc>
          <w:tcPr>
            <w:tcW w:w="1704" w:type="dxa"/>
          </w:tcPr>
          <w:p w14:paraId="541F6868" w14:textId="77777777" w:rsidR="00A92FF3" w:rsidRPr="00A92FF3" w:rsidRDefault="00A92FF3">
            <w:r w:rsidRPr="00A92FF3">
              <w:t>Italic</w:t>
            </w:r>
          </w:p>
        </w:tc>
        <w:tc>
          <w:tcPr>
            <w:tcW w:w="1704" w:type="dxa"/>
          </w:tcPr>
          <w:p w14:paraId="53F54076" w14:textId="77777777" w:rsidR="00A92FF3" w:rsidRPr="00A92FF3" w:rsidRDefault="00A92FF3">
            <w:r w:rsidRPr="00A92FF3">
              <w:t>Justified</w:t>
            </w:r>
          </w:p>
        </w:tc>
      </w:tr>
      <w:tr w:rsidR="00A92FF3" w:rsidRPr="00A92FF3" w14:paraId="3D75B1A0" w14:textId="77777777">
        <w:tc>
          <w:tcPr>
            <w:tcW w:w="2376" w:type="dxa"/>
            <w:tcBorders>
              <w:bottom w:val="double" w:sz="4" w:space="0" w:color="auto"/>
            </w:tcBorders>
          </w:tcPr>
          <w:p w14:paraId="3A836AD0" w14:textId="77777777" w:rsidR="00A92FF3" w:rsidRPr="00A92FF3" w:rsidRDefault="00A92FF3">
            <w:r w:rsidRPr="00A92FF3">
              <w:t>Titles of tables, graphs, etc.</w:t>
            </w:r>
          </w:p>
        </w:tc>
        <w:tc>
          <w:tcPr>
            <w:tcW w:w="1985" w:type="dxa"/>
            <w:tcBorders>
              <w:bottom w:val="double" w:sz="4" w:space="0" w:color="auto"/>
            </w:tcBorders>
          </w:tcPr>
          <w:p w14:paraId="5EA581A2" w14:textId="77777777" w:rsidR="00A92FF3" w:rsidRPr="00A92FF3" w:rsidRDefault="00A92FF3">
            <w:r w:rsidRPr="00A92FF3">
              <w:t>Times New Roman</w:t>
            </w:r>
          </w:p>
        </w:tc>
        <w:tc>
          <w:tcPr>
            <w:tcW w:w="751" w:type="dxa"/>
            <w:tcBorders>
              <w:bottom w:val="double" w:sz="4" w:space="0" w:color="auto"/>
            </w:tcBorders>
          </w:tcPr>
          <w:p w14:paraId="0E6B0D0E" w14:textId="77777777" w:rsidR="00A92FF3" w:rsidRPr="00A92FF3" w:rsidRDefault="00A92FF3">
            <w:r w:rsidRPr="00A92FF3">
              <w:t>11</w:t>
            </w:r>
          </w:p>
        </w:tc>
        <w:tc>
          <w:tcPr>
            <w:tcW w:w="1704" w:type="dxa"/>
            <w:tcBorders>
              <w:bottom w:val="double" w:sz="4" w:space="0" w:color="auto"/>
            </w:tcBorders>
          </w:tcPr>
          <w:p w14:paraId="3BE08676" w14:textId="77777777" w:rsidR="00A92FF3" w:rsidRPr="00A92FF3" w:rsidRDefault="00A92FF3">
            <w:r w:rsidRPr="00A92FF3">
              <w:t>Bold</w:t>
            </w:r>
          </w:p>
        </w:tc>
        <w:tc>
          <w:tcPr>
            <w:tcW w:w="1704" w:type="dxa"/>
            <w:tcBorders>
              <w:bottom w:val="double" w:sz="4" w:space="0" w:color="auto"/>
            </w:tcBorders>
          </w:tcPr>
          <w:p w14:paraId="2F93356F" w14:textId="77777777" w:rsidR="00A92FF3" w:rsidRPr="00A92FF3" w:rsidRDefault="00A92FF3">
            <w:r w:rsidRPr="00A92FF3">
              <w:t>Centered</w:t>
            </w:r>
          </w:p>
        </w:tc>
      </w:tr>
    </w:tbl>
    <w:p w14:paraId="672C19D8" w14:textId="77777777" w:rsidR="00A92FF3" w:rsidRDefault="00A92FF3">
      <w:pPr>
        <w:pStyle w:val="NormalText"/>
      </w:pPr>
    </w:p>
    <w:p w14:paraId="21E861B1" w14:textId="77777777" w:rsidR="00E752A5" w:rsidRPr="00E752A5" w:rsidRDefault="00E752A5">
      <w:pPr>
        <w:pStyle w:val="NormalText"/>
        <w:rPr>
          <w:sz w:val="24"/>
        </w:rPr>
      </w:pPr>
    </w:p>
    <w:p w14:paraId="6AF87E31" w14:textId="77777777" w:rsidR="00A92FF3" w:rsidRPr="00E752A5" w:rsidRDefault="00A92FF3" w:rsidP="00E752A5">
      <w:pPr>
        <w:pStyle w:val="SubsectionTitles"/>
        <w:spacing w:after="120"/>
        <w:rPr>
          <w:i w:val="0"/>
        </w:rPr>
      </w:pPr>
      <w:r w:rsidRPr="00E752A5">
        <w:rPr>
          <w:i w:val="0"/>
        </w:rPr>
        <w:t>3.</w:t>
      </w:r>
      <w:r w:rsidR="00C87C55">
        <w:rPr>
          <w:i w:val="0"/>
        </w:rPr>
        <w:t>3</w:t>
      </w:r>
      <w:r w:rsidRPr="00E752A5">
        <w:rPr>
          <w:i w:val="0"/>
        </w:rPr>
        <w:t xml:space="preserve">. </w:t>
      </w:r>
      <w:r w:rsidRPr="005055D9">
        <w:rPr>
          <w:i w:val="0"/>
          <w:sz w:val="24"/>
        </w:rPr>
        <w:t>EQUATIONS</w:t>
      </w:r>
    </w:p>
    <w:p w14:paraId="5A0E1529" w14:textId="77777777" w:rsidR="00A92FF3" w:rsidRPr="00E752A5" w:rsidRDefault="009A3D76">
      <w:pPr>
        <w:pStyle w:val="NormalText"/>
        <w:rPr>
          <w:sz w:val="24"/>
        </w:rPr>
      </w:pPr>
      <w:r>
        <w:rPr>
          <w:sz w:val="24"/>
        </w:rPr>
        <w:object w:dxaOrig="1440" w:dyaOrig="1440" w14:anchorId="4E08A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25.2pt;width:84pt;height:18pt;z-index:-251658752;mso-wrap-edited:f;mso-position-horizontal:center" wrapcoords="193 4500 193 10800 771 17100 1543 17100 10993 17100 18321 17100 21407 13500 21021 4500 193 4500">
            <v:imagedata r:id="rId8" o:title=""/>
            <w10:wrap type="through"/>
          </v:shape>
          <o:OLEObject Type="Embed" ProgID="Equation.3" ShapeID="_x0000_s2050" DrawAspect="Content" ObjectID="_1771758824" r:id="rId9"/>
        </w:object>
      </w:r>
      <w:r w:rsidR="00A92FF3" w:rsidRPr="00E752A5">
        <w:rPr>
          <w:sz w:val="24"/>
        </w:rPr>
        <w:t>Formulas have to be centered, and at the right margin they can have numbers in parentheses, like in the next example:</w:t>
      </w:r>
    </w:p>
    <w:p w14:paraId="694EAD5E" w14:textId="77777777" w:rsidR="00A92FF3" w:rsidRDefault="00A92FF3">
      <w:pPr>
        <w:pStyle w:val="NormalText"/>
      </w:pPr>
      <w:r>
        <w:tab/>
      </w:r>
      <w:r>
        <w:tab/>
      </w:r>
      <w:r>
        <w:tab/>
      </w:r>
      <w:r>
        <w:tab/>
      </w:r>
      <w:r>
        <w:tab/>
      </w:r>
      <w:r>
        <w:tab/>
      </w:r>
      <w:r>
        <w:tab/>
        <w:t>(1)</w:t>
      </w:r>
    </w:p>
    <w:p w14:paraId="0A5DE96F" w14:textId="77777777" w:rsidR="00C87C55" w:rsidRDefault="00C87C55">
      <w:pPr>
        <w:pStyle w:val="NormalText"/>
      </w:pPr>
    </w:p>
    <w:p w14:paraId="4FD10B95" w14:textId="77777777" w:rsidR="00C87C55" w:rsidRDefault="00C87C55" w:rsidP="00C87C55">
      <w:pPr>
        <w:pStyle w:val="SubsectionTitles"/>
        <w:spacing w:after="120"/>
      </w:pPr>
      <w:r w:rsidRPr="00E752A5">
        <w:rPr>
          <w:i w:val="0"/>
        </w:rPr>
        <w:t>3.</w:t>
      </w:r>
      <w:r>
        <w:rPr>
          <w:i w:val="0"/>
        </w:rPr>
        <w:t>4</w:t>
      </w:r>
      <w:r w:rsidRPr="00E752A5">
        <w:rPr>
          <w:i w:val="0"/>
        </w:rPr>
        <w:t>.</w:t>
      </w:r>
      <w:r>
        <w:t xml:space="preserve"> </w:t>
      </w:r>
      <w:r w:rsidRPr="005055D9">
        <w:rPr>
          <w:i w:val="0"/>
          <w:sz w:val="24"/>
        </w:rPr>
        <w:t>REFERENCES</w:t>
      </w:r>
    </w:p>
    <w:p w14:paraId="21B63F2D" w14:textId="77777777" w:rsidR="000B4435" w:rsidRDefault="00C87C55" w:rsidP="00C87C55">
      <w:pPr>
        <w:pStyle w:val="NormalText"/>
        <w:rPr>
          <w:sz w:val="24"/>
        </w:rPr>
      </w:pPr>
      <w:r w:rsidRPr="00E752A5">
        <w:rPr>
          <w:sz w:val="24"/>
        </w:rPr>
        <w:t xml:space="preserve">References come at the end of the paper. They have to be sorted alphabetically by the name of the first author. </w:t>
      </w:r>
      <w:r w:rsidR="000B4435">
        <w:rPr>
          <w:sz w:val="24"/>
        </w:rPr>
        <w:t xml:space="preserve">Detailed description of reference formatting is available here </w:t>
      </w:r>
      <w:hyperlink r:id="rId10" w:history="1">
        <w:r w:rsidR="000B4435" w:rsidRPr="00E3518E">
          <w:rPr>
            <w:rStyle w:val="Hyperlink"/>
            <w:sz w:val="24"/>
          </w:rPr>
          <w:t>https://dku.hr/upute-autorima/upute-za-pisanje-radova-2/</w:t>
        </w:r>
      </w:hyperlink>
    </w:p>
    <w:p w14:paraId="67A27856" w14:textId="77777777" w:rsidR="00C87C55" w:rsidRPr="00E752A5" w:rsidRDefault="00C87C55" w:rsidP="00C87C55">
      <w:pPr>
        <w:pStyle w:val="NormalText"/>
        <w:rPr>
          <w:sz w:val="24"/>
        </w:rPr>
      </w:pPr>
      <w:r w:rsidRPr="00E752A5">
        <w:rPr>
          <w:sz w:val="24"/>
        </w:rPr>
        <w:t>Books are referenced as follows:</w:t>
      </w:r>
    </w:p>
    <w:p w14:paraId="5EEF7706" w14:textId="77777777" w:rsidR="00C87C55" w:rsidRDefault="00C87C55" w:rsidP="00C87C55">
      <w:pPr>
        <w:pStyle w:val="NormalText"/>
      </w:pPr>
    </w:p>
    <w:p w14:paraId="17D33BD6" w14:textId="2051E1CA" w:rsidR="00C87C55" w:rsidRDefault="004E4D99" w:rsidP="004E4D99">
      <w:pPr>
        <w:pStyle w:val="NormalText"/>
        <w:ind w:left="284" w:hanging="284"/>
        <w:rPr>
          <w:sz w:val="24"/>
        </w:rPr>
      </w:pPr>
      <w:r w:rsidRPr="004E4D99">
        <w:rPr>
          <w:sz w:val="24"/>
        </w:rPr>
        <w:t>Herrmann, R. K., &amp; Finkle, F. (2002). Linking theory to evidence in international relations. In W. Carlsnaes, T. Risse, &amp; B. A. Simmons (Eds.), Handbook of international relations (pp. 119-136). London, England: Sage.</w:t>
      </w:r>
    </w:p>
    <w:p w14:paraId="004FC96B" w14:textId="77777777" w:rsidR="004E4D99" w:rsidRDefault="004E4D99" w:rsidP="00C87C55">
      <w:pPr>
        <w:pStyle w:val="NormalText"/>
      </w:pPr>
    </w:p>
    <w:p w14:paraId="1DAB38DE" w14:textId="77777777" w:rsidR="00C87C55" w:rsidRPr="00E752A5" w:rsidRDefault="00C87C55" w:rsidP="00C87C55">
      <w:pPr>
        <w:pStyle w:val="NormalText"/>
        <w:rPr>
          <w:sz w:val="24"/>
        </w:rPr>
      </w:pPr>
      <w:r w:rsidRPr="00E752A5">
        <w:rPr>
          <w:sz w:val="24"/>
        </w:rPr>
        <w:t>and publications are referenced as follows:</w:t>
      </w:r>
    </w:p>
    <w:p w14:paraId="4CB151FF" w14:textId="77777777" w:rsidR="00C87C55" w:rsidRPr="00E752A5" w:rsidRDefault="00C87C55" w:rsidP="00C87C55">
      <w:pPr>
        <w:pStyle w:val="References"/>
        <w:numPr>
          <w:ilvl w:val="0"/>
          <w:numId w:val="0"/>
        </w:numPr>
        <w:ind w:left="284" w:hanging="284"/>
        <w:rPr>
          <w:sz w:val="24"/>
        </w:rPr>
      </w:pPr>
    </w:p>
    <w:p w14:paraId="7463C4D1" w14:textId="3F065AF4" w:rsidR="004E4D99" w:rsidRDefault="004E4D99" w:rsidP="004E4D99">
      <w:pPr>
        <w:pStyle w:val="NormalText"/>
        <w:ind w:left="284" w:hanging="284"/>
        <w:rPr>
          <w:sz w:val="24"/>
        </w:rPr>
      </w:pPr>
      <w:r w:rsidRPr="004E4D99">
        <w:rPr>
          <w:sz w:val="24"/>
        </w:rPr>
        <w:t>Hadan, H., Calloway, L., Gopavaram, S., Mare, S., &amp; Camp, L. J. (2021). American Privacy Perceptions in the COVID Pandemic. Annals of Disaster Risk Sciences, 3(2). https://doi.org/10.51381/adrs.v3i2.35</w:t>
      </w:r>
    </w:p>
    <w:p w14:paraId="0EF398D0" w14:textId="76021D64" w:rsidR="004E4D99" w:rsidRDefault="004E4D99" w:rsidP="00C87C55">
      <w:pPr>
        <w:pStyle w:val="NormalText"/>
        <w:rPr>
          <w:sz w:val="24"/>
        </w:rPr>
      </w:pPr>
    </w:p>
    <w:p w14:paraId="749A919A" w14:textId="77777777" w:rsidR="004E4D99" w:rsidRDefault="004E4D99" w:rsidP="004E4D99">
      <w:pPr>
        <w:pStyle w:val="NormalText"/>
        <w:ind w:left="284" w:hanging="284"/>
        <w:rPr>
          <w:sz w:val="24"/>
        </w:rPr>
      </w:pPr>
      <w:r w:rsidRPr="004E4D99">
        <w:rPr>
          <w:sz w:val="24"/>
        </w:rPr>
        <w:t>Harlow, H. F. (1983). Fundamentals for preparing psychology journal articles. Journal of Comparative and Physiological Psychology, 55, 893-896.</w:t>
      </w:r>
    </w:p>
    <w:p w14:paraId="4A2E7DBD" w14:textId="77777777" w:rsidR="004E4D99" w:rsidRDefault="004E4D99" w:rsidP="00C87C55">
      <w:pPr>
        <w:pStyle w:val="NormalText"/>
        <w:rPr>
          <w:sz w:val="24"/>
        </w:rPr>
      </w:pPr>
    </w:p>
    <w:p w14:paraId="78481B2D" w14:textId="77777777" w:rsidR="004E4D99" w:rsidRDefault="004E4D99" w:rsidP="00C87C55">
      <w:pPr>
        <w:pStyle w:val="NormalText"/>
      </w:pPr>
    </w:p>
    <w:p w14:paraId="3910A14C" w14:textId="77777777" w:rsidR="00C87C55" w:rsidRPr="000B4435" w:rsidRDefault="00C87C55">
      <w:pPr>
        <w:pStyle w:val="NormalText"/>
        <w:rPr>
          <w:sz w:val="24"/>
        </w:rPr>
      </w:pPr>
      <w:r w:rsidRPr="00E752A5">
        <w:rPr>
          <w:sz w:val="24"/>
        </w:rPr>
        <w:t>References in text are placed within brackets and contain the family name of the author and year of publication, e.g. (Toth, 2003), and in case of citation the page number is also indicated (Toth, 2003:150). Each reference is indicated, always the same as for the first time. If there are two authors: (Toth and Kešetović, 2012), and if there are several authors then only the first author is indicated: (Toth et al., 2003). Each reference shall be indicated in the list of literature.</w:t>
      </w:r>
    </w:p>
    <w:sectPr w:rsidR="00C87C55" w:rsidRPr="000B4435">
      <w:pgSz w:w="11906" w:h="16838" w:code="9"/>
      <w:pgMar w:top="1440" w:right="1440" w:bottom="1440" w:left="1440"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9CEBB" w14:textId="77777777" w:rsidR="004F5240" w:rsidRDefault="004F5240" w:rsidP="00794A15">
      <w:r>
        <w:separator/>
      </w:r>
    </w:p>
  </w:endnote>
  <w:endnote w:type="continuationSeparator" w:id="0">
    <w:p w14:paraId="16F9396E" w14:textId="77777777" w:rsidR="004F5240" w:rsidRDefault="004F5240" w:rsidP="0079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9FEB6" w14:textId="77777777" w:rsidR="004F5240" w:rsidRDefault="004F5240" w:rsidP="00794A15">
      <w:r>
        <w:separator/>
      </w:r>
    </w:p>
  </w:footnote>
  <w:footnote w:type="continuationSeparator" w:id="0">
    <w:p w14:paraId="5094C593" w14:textId="77777777" w:rsidR="004F5240" w:rsidRDefault="004F5240" w:rsidP="00794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D91"/>
    <w:multiLevelType w:val="singleLevel"/>
    <w:tmpl w:val="FB1AC0F0"/>
    <w:lvl w:ilvl="0">
      <w:start w:val="1"/>
      <w:numFmt w:val="decimal"/>
      <w:lvlText w:val="[%1]"/>
      <w:lvlJc w:val="left"/>
      <w:pPr>
        <w:tabs>
          <w:tab w:val="num" w:pos="360"/>
        </w:tabs>
        <w:ind w:left="360" w:hanging="360"/>
      </w:pPr>
    </w:lvl>
  </w:abstractNum>
  <w:abstractNum w:abstractNumId="1" w15:restartNumberingAfterBreak="0">
    <w:nsid w:val="206A2D0E"/>
    <w:multiLevelType w:val="multilevel"/>
    <w:tmpl w:val="2C54F7F0"/>
    <w:lvl w:ilvl="0">
      <w:start w:val="1"/>
      <w:numFmt w:val="decimal"/>
      <w:lvlText w:val="Primjer %1:"/>
      <w:lvlJc w:val="left"/>
      <w:pPr>
        <w:tabs>
          <w:tab w:val="num" w:pos="1080"/>
        </w:tabs>
        <w:ind w:left="360" w:hanging="360"/>
      </w:pPr>
      <w:rPr>
        <w:rFonts w:ascii="Times New Roman" w:hAnsi="Times New Roman" w:cs="Times New Roman" w:hint="default"/>
        <w:b/>
        <w:bCs/>
        <w:i w:val="0"/>
        <w:iCs w:val="0"/>
        <w:sz w:val="24"/>
        <w:szCs w:val="24"/>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 w15:restartNumberingAfterBreak="0">
    <w:nsid w:val="30DB6C74"/>
    <w:multiLevelType w:val="singleLevel"/>
    <w:tmpl w:val="E67CB7A8"/>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32A53115"/>
    <w:multiLevelType w:val="singleLevel"/>
    <w:tmpl w:val="FB1AC0F0"/>
    <w:lvl w:ilvl="0">
      <w:start w:val="1"/>
      <w:numFmt w:val="decimal"/>
      <w:lvlText w:val="[%1]"/>
      <w:lvlJc w:val="left"/>
      <w:pPr>
        <w:tabs>
          <w:tab w:val="num" w:pos="360"/>
        </w:tabs>
        <w:ind w:left="360" w:hanging="360"/>
      </w:pPr>
    </w:lvl>
  </w:abstractNum>
  <w:abstractNum w:abstractNumId="4" w15:restartNumberingAfterBreak="0">
    <w:nsid w:val="42DC2F2E"/>
    <w:multiLevelType w:val="multilevel"/>
    <w:tmpl w:val="460E14C2"/>
    <w:lvl w:ilvl="0">
      <w:start w:val="1"/>
      <w:numFmt w:val="decimal"/>
      <w:lvlText w:val="Propozicija %1:"/>
      <w:lvlJc w:val="left"/>
      <w:pPr>
        <w:tabs>
          <w:tab w:val="num" w:pos="1531"/>
        </w:tabs>
        <w:ind w:left="1531" w:hanging="1531"/>
      </w:pPr>
      <w:rPr>
        <w:rFonts w:ascii="Times New Roman" w:hAnsi="Times New Roman" w:cs="Times New Roman" w:hint="default"/>
        <w:b/>
        <w:bCs/>
        <w:i w:val="0"/>
        <w:iCs w:val="0"/>
        <w:sz w:val="24"/>
        <w:szCs w:val="24"/>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15:restartNumberingAfterBreak="0">
    <w:nsid w:val="665D3A2D"/>
    <w:multiLevelType w:val="singleLevel"/>
    <w:tmpl w:val="0C09000F"/>
    <w:lvl w:ilvl="0">
      <w:start w:val="1"/>
      <w:numFmt w:val="decimal"/>
      <w:lvlText w:val="%1."/>
      <w:lvlJc w:val="left"/>
      <w:pPr>
        <w:tabs>
          <w:tab w:val="num" w:pos="360"/>
        </w:tabs>
        <w:ind w:left="360" w:hanging="360"/>
      </w:pPr>
      <w:rPr>
        <w:rFonts w:hint="default"/>
      </w:rPr>
    </w:lvl>
  </w:abstractNum>
  <w:abstractNum w:abstractNumId="6" w15:restartNumberingAfterBreak="0">
    <w:nsid w:val="746E650F"/>
    <w:multiLevelType w:val="hybridMultilevel"/>
    <w:tmpl w:val="90CA0F62"/>
    <w:lvl w:ilvl="0" w:tplc="50CAB5BC">
      <w:start w:val="1"/>
      <w:numFmt w:val="decimal"/>
      <w:pStyle w:val="References"/>
      <w:lvlText w:val="[%1]"/>
      <w:lvlJc w:val="right"/>
      <w:pPr>
        <w:tabs>
          <w:tab w:val="num" w:pos="454"/>
        </w:tabs>
        <w:ind w:left="454" w:hanging="11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630551371">
    <w:abstractNumId w:val="1"/>
  </w:num>
  <w:num w:numId="2" w16cid:durableId="1107892648">
    <w:abstractNumId w:val="1"/>
  </w:num>
  <w:num w:numId="3" w16cid:durableId="2132438015">
    <w:abstractNumId w:val="2"/>
  </w:num>
  <w:num w:numId="4" w16cid:durableId="1642274002">
    <w:abstractNumId w:val="2"/>
  </w:num>
  <w:num w:numId="5" w16cid:durableId="1744136986">
    <w:abstractNumId w:val="4"/>
  </w:num>
  <w:num w:numId="6" w16cid:durableId="109052935">
    <w:abstractNumId w:val="4"/>
  </w:num>
  <w:num w:numId="7" w16cid:durableId="536236529">
    <w:abstractNumId w:val="4"/>
  </w:num>
  <w:num w:numId="8" w16cid:durableId="1635795741">
    <w:abstractNumId w:val="4"/>
  </w:num>
  <w:num w:numId="9" w16cid:durableId="1798841330">
    <w:abstractNumId w:val="0"/>
  </w:num>
  <w:num w:numId="10" w16cid:durableId="782840831">
    <w:abstractNumId w:val="3"/>
  </w:num>
  <w:num w:numId="11" w16cid:durableId="2080472034">
    <w:abstractNumId w:val="5"/>
  </w:num>
  <w:num w:numId="12" w16cid:durableId="1509248924">
    <w:abstractNumId w:val="6"/>
  </w:num>
  <w:num w:numId="13" w16cid:durableId="16514460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272"/>
    <w:rsid w:val="00005D94"/>
    <w:rsid w:val="000A58E0"/>
    <w:rsid w:val="000B4435"/>
    <w:rsid w:val="0024436A"/>
    <w:rsid w:val="00342C6D"/>
    <w:rsid w:val="003B0B13"/>
    <w:rsid w:val="004E4D99"/>
    <w:rsid w:val="004F5240"/>
    <w:rsid w:val="005055D9"/>
    <w:rsid w:val="00574AB4"/>
    <w:rsid w:val="00594272"/>
    <w:rsid w:val="00617E76"/>
    <w:rsid w:val="006C6520"/>
    <w:rsid w:val="00794A15"/>
    <w:rsid w:val="008B2365"/>
    <w:rsid w:val="00905B18"/>
    <w:rsid w:val="009A3D76"/>
    <w:rsid w:val="00A65928"/>
    <w:rsid w:val="00A92FF3"/>
    <w:rsid w:val="00B31C4E"/>
    <w:rsid w:val="00B93ECB"/>
    <w:rsid w:val="00C87C55"/>
    <w:rsid w:val="00CB4FA2"/>
    <w:rsid w:val="00D12A3D"/>
    <w:rsid w:val="00DA3CE7"/>
    <w:rsid w:val="00DF5C42"/>
    <w:rsid w:val="00E752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2A11E31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jc w:val="both"/>
    </w:pPr>
    <w:rPr>
      <w:rFonts w:ascii="Times New Roman" w:hAnsi="Times New Roman"/>
      <w:sz w:val="22"/>
      <w:szCs w:val="22"/>
      <w:lang w:val="en-US" w:eastAsia="en-US"/>
    </w:rPr>
  </w:style>
  <w:style w:type="paragraph" w:styleId="Heading1">
    <w:name w:val="heading 1"/>
    <w:basedOn w:val="Normal"/>
    <w:next w:val="Normal"/>
    <w:link w:val="Heading1Char"/>
    <w:uiPriority w:val="99"/>
    <w:qFormat/>
    <w:pPr>
      <w:keepNext/>
      <w:outlineLvl w:val="0"/>
    </w:pPr>
    <w:rPr>
      <w:b/>
      <w:bCs/>
      <w:sz w:val="24"/>
      <w:szCs w:val="24"/>
      <w:lang w:val="en-GB"/>
    </w:rPr>
  </w:style>
  <w:style w:type="paragraph" w:styleId="Heading2">
    <w:name w:val="heading 2"/>
    <w:basedOn w:val="Normal"/>
    <w:next w:val="Normal"/>
    <w:link w:val="Heading2Char"/>
    <w:uiPriority w:val="99"/>
    <w:qFormat/>
    <w:pPr>
      <w:keepNext/>
      <w:outlineLvl w:val="1"/>
    </w:pPr>
    <w:rPr>
      <w:i/>
      <w:iCs/>
      <w:lang w:val="en-GB"/>
    </w:rPr>
  </w:style>
  <w:style w:type="paragraph" w:styleId="Heading3">
    <w:name w:val="heading 3"/>
    <w:basedOn w:val="Normal"/>
    <w:next w:val="Normal"/>
    <w:link w:val="Heading3Char"/>
    <w:uiPriority w:val="99"/>
    <w:qFormat/>
    <w:pPr>
      <w:keepNext/>
      <w:pBdr>
        <w:top w:val="single" w:sz="4" w:space="1" w:color="auto"/>
        <w:bottom w:val="single" w:sz="4" w:space="1" w:color="auto"/>
      </w:pBdr>
      <w:outlineLvl w:val="2"/>
    </w:pPr>
    <w:rPr>
      <w:i/>
      <w:iCs/>
      <w:lang w:val="en-GB"/>
    </w:rPr>
  </w:style>
  <w:style w:type="paragraph" w:styleId="Heading4">
    <w:name w:val="heading 4"/>
    <w:basedOn w:val="Normal"/>
    <w:next w:val="Normal"/>
    <w:link w:val="Heading4Char"/>
    <w:uiPriority w:val="99"/>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lang w:val="en-US" w:eastAsia="en-US"/>
    </w:rPr>
  </w:style>
  <w:style w:type="character" w:customStyle="1" w:styleId="Heading3Char">
    <w:name w:val="Heading 3 Char"/>
    <w:link w:val="Heading3"/>
    <w:uiPriority w:val="9"/>
    <w:semiHidden/>
    <w:rPr>
      <w:rFonts w:ascii="Calibri Light" w:eastAsia="Times New Roman" w:hAnsi="Calibri Light" w:cs="Times New Roman"/>
      <w:b/>
      <w:bCs/>
      <w:sz w:val="26"/>
      <w:szCs w:val="26"/>
      <w:lang w:val="en-US" w:eastAsia="en-US"/>
    </w:rPr>
  </w:style>
  <w:style w:type="character" w:customStyle="1" w:styleId="Heading4Char">
    <w:name w:val="Heading 4 Char"/>
    <w:link w:val="Heading4"/>
    <w:uiPriority w:val="9"/>
    <w:semiHidden/>
    <w:rPr>
      <w:b/>
      <w:bCs/>
      <w:sz w:val="28"/>
      <w:szCs w:val="28"/>
      <w:lang w:val="en-US" w:eastAsia="en-US"/>
    </w:rPr>
  </w:style>
  <w:style w:type="paragraph" w:customStyle="1" w:styleId="References">
    <w:name w:val="References"/>
    <w:basedOn w:val="Normal"/>
    <w:uiPriority w:val="99"/>
    <w:pPr>
      <w:numPr>
        <w:numId w:val="12"/>
      </w:numPr>
    </w:pPr>
  </w:style>
  <w:style w:type="paragraph" w:customStyle="1" w:styleId="TitleofPaper">
    <w:name w:val="TitleofPaper"/>
    <w:basedOn w:val="Normal"/>
    <w:uiPriority w:val="99"/>
    <w:pPr>
      <w:jc w:val="center"/>
    </w:pPr>
    <w:rPr>
      <w:b/>
      <w:bCs/>
      <w:sz w:val="28"/>
      <w:szCs w:val="28"/>
    </w:rPr>
  </w:style>
  <w:style w:type="paragraph" w:customStyle="1" w:styleId="NormalText">
    <w:name w:val="NormalText"/>
    <w:basedOn w:val="Normal"/>
    <w:uiPriority w:val="99"/>
  </w:style>
  <w:style w:type="paragraph" w:customStyle="1" w:styleId="SectionTitles">
    <w:name w:val="SectionTitles"/>
    <w:basedOn w:val="Heading1"/>
    <w:uiPriority w:val="99"/>
    <w:pPr>
      <w:jc w:val="left"/>
    </w:pPr>
    <w:rPr>
      <w:lang w:val="en-US"/>
    </w:rPr>
  </w:style>
  <w:style w:type="paragraph" w:customStyle="1" w:styleId="SubsectionTitles">
    <w:name w:val="SubsectionTitles"/>
    <w:basedOn w:val="Heading2"/>
    <w:uiPriority w:val="99"/>
    <w:pPr>
      <w:jc w:val="left"/>
    </w:pPr>
    <w:rPr>
      <w:lang w:val="en-US"/>
    </w:rPr>
  </w:style>
  <w:style w:type="paragraph" w:customStyle="1" w:styleId="AuthorsNames">
    <w:name w:val="AuthorsNames"/>
    <w:basedOn w:val="Normal"/>
    <w:uiPriority w:val="99"/>
    <w:pPr>
      <w:jc w:val="center"/>
    </w:pPr>
    <w:rPr>
      <w:b/>
      <w:bCs/>
      <w:sz w:val="24"/>
      <w:szCs w:val="24"/>
    </w:rPr>
  </w:style>
  <w:style w:type="paragraph" w:customStyle="1" w:styleId="AuthorsAffiliations">
    <w:name w:val="AuthorsAffiliations"/>
    <w:basedOn w:val="Normal"/>
    <w:uiPriority w:val="99"/>
    <w:pPr>
      <w:jc w:val="center"/>
    </w:pPr>
  </w:style>
  <w:style w:type="paragraph" w:customStyle="1" w:styleId="AuthorsE-mail">
    <w:name w:val="AuthorsE-mail"/>
    <w:basedOn w:val="Normal"/>
    <w:uiPriority w:val="99"/>
    <w:pPr>
      <w:jc w:val="center"/>
    </w:pPr>
    <w:rPr>
      <w:i/>
      <w:iCs/>
    </w:rPr>
  </w:style>
  <w:style w:type="paragraph" w:customStyle="1" w:styleId="AbstractAndKeywords">
    <w:name w:val="AbstractAndKeywords"/>
    <w:basedOn w:val="Heading3"/>
    <w:uiPriority w:val="99"/>
    <w:rPr>
      <w:lang w:val="en-US"/>
    </w:rPr>
  </w:style>
  <w:style w:type="paragraph" w:customStyle="1" w:styleId="TitlesOfTables">
    <w:name w:val="TitlesOfTables"/>
    <w:basedOn w:val="Normal"/>
    <w:uiPriority w:val="99"/>
    <w:pPr>
      <w:jc w:val="center"/>
    </w:pPr>
    <w:rPr>
      <w:b/>
      <w:bCs/>
    </w:rPr>
  </w:style>
  <w:style w:type="paragraph" w:styleId="Header">
    <w:name w:val="header"/>
    <w:basedOn w:val="Normal"/>
    <w:link w:val="HeaderChar"/>
    <w:uiPriority w:val="99"/>
    <w:unhideWhenUsed/>
    <w:rsid w:val="00794A15"/>
    <w:pPr>
      <w:tabs>
        <w:tab w:val="center" w:pos="4513"/>
        <w:tab w:val="right" w:pos="9026"/>
      </w:tabs>
    </w:pPr>
  </w:style>
  <w:style w:type="character" w:customStyle="1" w:styleId="HeaderChar">
    <w:name w:val="Header Char"/>
    <w:link w:val="Header"/>
    <w:uiPriority w:val="99"/>
    <w:rsid w:val="00794A15"/>
    <w:rPr>
      <w:rFonts w:ascii="Times New Roman" w:hAnsi="Times New Roman" w:cs="Times New Roman"/>
      <w:lang w:val="en-US" w:eastAsia="en-US"/>
    </w:rPr>
  </w:style>
  <w:style w:type="paragraph" w:styleId="Footer">
    <w:name w:val="footer"/>
    <w:basedOn w:val="Normal"/>
    <w:link w:val="FooterChar"/>
    <w:uiPriority w:val="99"/>
    <w:unhideWhenUsed/>
    <w:rsid w:val="00794A15"/>
    <w:pPr>
      <w:tabs>
        <w:tab w:val="center" w:pos="4513"/>
        <w:tab w:val="right" w:pos="9026"/>
      </w:tabs>
    </w:pPr>
  </w:style>
  <w:style w:type="character" w:customStyle="1" w:styleId="FooterChar">
    <w:name w:val="Footer Char"/>
    <w:link w:val="Footer"/>
    <w:uiPriority w:val="99"/>
    <w:rsid w:val="00794A15"/>
    <w:rPr>
      <w:rFonts w:ascii="Times New Roman" w:hAnsi="Times New Roman" w:cs="Times New Roman"/>
      <w:lang w:val="en-US" w:eastAsia="en-US"/>
    </w:rPr>
  </w:style>
  <w:style w:type="character" w:styleId="Hyperlink">
    <w:name w:val="Hyperlink"/>
    <w:uiPriority w:val="99"/>
    <w:unhideWhenUsed/>
    <w:rsid w:val="00A65928"/>
    <w:rPr>
      <w:color w:val="0563C1"/>
      <w:u w:val="single"/>
    </w:rPr>
  </w:style>
  <w:style w:type="character" w:styleId="UnresolvedMention">
    <w:name w:val="Unresolved Mention"/>
    <w:uiPriority w:val="99"/>
    <w:semiHidden/>
    <w:unhideWhenUsed/>
    <w:rsid w:val="00A65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s://dku.hr/upute-autorima/upute-za-pisanje-radova-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ku.hr/upute-autorima/upute-za-pisanje-radova-2/"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Links>
    <vt:vector size="18" baseType="variant">
      <vt:variant>
        <vt:i4>4456461</vt:i4>
      </vt:variant>
      <vt:variant>
        <vt:i4>6</vt:i4>
      </vt:variant>
      <vt:variant>
        <vt:i4>0</vt:i4>
      </vt:variant>
      <vt:variant>
        <vt:i4>5</vt:i4>
      </vt:variant>
      <vt:variant>
        <vt:lpwstr>https://dku.hr/upute-autorima/upute-za-pisanje-radova-2/</vt:lpwstr>
      </vt:variant>
      <vt:variant>
        <vt:lpwstr/>
      </vt:variant>
      <vt:variant>
        <vt:i4>4456461</vt:i4>
      </vt:variant>
      <vt:variant>
        <vt:i4>3</vt:i4>
      </vt:variant>
      <vt:variant>
        <vt:i4>0</vt:i4>
      </vt:variant>
      <vt:variant>
        <vt:i4>5</vt:i4>
      </vt:variant>
      <vt:variant>
        <vt:lpwstr>https://dku.hr/upute-autorima/upute-za-pisanje-radova-2/</vt:lpwstr>
      </vt:variant>
      <vt:variant>
        <vt:lpwstr/>
      </vt:variant>
      <vt:variant>
        <vt:i4>1769475</vt:i4>
      </vt:variant>
      <vt:variant>
        <vt:i4>0</vt:i4>
      </vt:variant>
      <vt:variant>
        <vt:i4>0</vt:i4>
      </vt:variant>
      <vt:variant>
        <vt:i4>5</vt:i4>
      </vt:variant>
      <vt:variant>
        <vt:lpwstr>https://ojs.vvg.hr/index.php/DKU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2024-03-12T13:27:00Z</dcterms:created>
  <dcterms:modified xsi:type="dcterms:W3CDTF">2024-03-12T13:27:00Z</dcterms:modified>
</cp:coreProperties>
</file>